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EE4DFA" w:rsidRPr="00EE4DFA">
        <w:rPr>
          <w:rFonts w:ascii="Times New Roman" w:eastAsia="Calibri" w:hAnsi="Times New Roman" w:cs="Times New Roman"/>
          <w:sz w:val="28"/>
          <w:szCs w:val="28"/>
        </w:rPr>
        <w:t>Современные аспекты сестринского дела при эндоскопии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EE4DFA" w:rsidRPr="00EE4DFA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EE4DFA" w:rsidRPr="00EE4DFA">
        <w:rPr>
          <w:rFonts w:eastAsia="Calibri"/>
          <w:sz w:val="28"/>
          <w:szCs w:val="28"/>
        </w:rPr>
        <w:t>Сестринское дело</w:t>
      </w:r>
      <w:r w:rsidR="00EE4DFA" w:rsidRPr="00EE4DFA">
        <w:rPr>
          <w:sz w:val="28"/>
          <w:szCs w:val="28"/>
        </w:rPr>
        <w:t xml:space="preserve">», квалификация - медицинская сестра </w:t>
      </w:r>
      <w:r w:rsidR="00EE4DFA" w:rsidRPr="00EE4DFA">
        <w:rPr>
          <w:bCs/>
          <w:sz w:val="28"/>
          <w:szCs w:val="28"/>
        </w:rPr>
        <w:t xml:space="preserve"> с учётом квалификационных требований </w:t>
      </w:r>
      <w:r w:rsidR="00EE4DFA" w:rsidRPr="00EE4DFA">
        <w:rPr>
          <w:sz w:val="28"/>
          <w:szCs w:val="28"/>
        </w:rPr>
        <w:t>профессионального стандарта «Медицинская сестра/медицинский брат» для должности</w:t>
      </w:r>
      <w:r w:rsidR="00EE4DFA" w:rsidRPr="00EE4DFA">
        <w:rPr>
          <w:b/>
          <w:color w:val="7030A0"/>
          <w:sz w:val="28"/>
          <w:szCs w:val="28"/>
        </w:rPr>
        <w:t xml:space="preserve"> </w:t>
      </w:r>
      <w:r w:rsidR="00EE4DFA" w:rsidRPr="00EE4DFA">
        <w:rPr>
          <w:sz w:val="28"/>
          <w:szCs w:val="28"/>
        </w:rPr>
        <w:t>медицинская сестра (медицинский брат).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EE4DFA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EE4DFA" w:rsidRDefault="00CB26C2" w:rsidP="00EE4DF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EE4DFA">
        <w:rPr>
          <w:rFonts w:ascii="Times New Roman" w:hAnsi="Times New Roman" w:cs="Times New Roman"/>
          <w:sz w:val="28"/>
          <w:szCs w:val="28"/>
        </w:rPr>
        <w:t>.</w:t>
      </w:r>
    </w:p>
    <w:p w:rsidR="00A20688" w:rsidRPr="007272A7" w:rsidRDefault="00A20688" w:rsidP="00A2068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1. В</w:t>
      </w:r>
      <w:r w:rsidRPr="00EE4DFA">
        <w:rPr>
          <w:sz w:val="28"/>
          <w:szCs w:val="28"/>
        </w:rPr>
        <w:t>ызывать пациентов на обследование, подготавливать их и участвовать в диагностических, лечебных и хирургических вмешательствах в рамках выполнения отведенных  технологических операций;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2. Р</w:t>
      </w:r>
      <w:r w:rsidRPr="00EE4DFA">
        <w:rPr>
          <w:sz w:val="28"/>
          <w:szCs w:val="28"/>
        </w:rPr>
        <w:t>егистрировать  пациентов их  в учетной документации по установленной форме;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3. Р</w:t>
      </w:r>
      <w:r w:rsidRPr="00EE4DFA">
        <w:rPr>
          <w:sz w:val="28"/>
          <w:szCs w:val="28"/>
        </w:rPr>
        <w:t>егулировать поток посетителей, очередность исследований и предварительную запись на исследования;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4. П</w:t>
      </w:r>
      <w:r w:rsidRPr="00EE4DFA">
        <w:rPr>
          <w:sz w:val="28"/>
          <w:szCs w:val="28"/>
        </w:rPr>
        <w:t xml:space="preserve">роводить общую подготовительную работу по обеспечению функционирования диагностической и вспомогательной аппаратуры, текущий </w:t>
      </w:r>
      <w:proofErr w:type="gramStart"/>
      <w:r w:rsidRPr="00EE4DFA">
        <w:rPr>
          <w:sz w:val="28"/>
          <w:szCs w:val="28"/>
        </w:rPr>
        <w:t>контроль за</w:t>
      </w:r>
      <w:proofErr w:type="gramEnd"/>
      <w:r w:rsidRPr="00EE4DFA">
        <w:rPr>
          <w:sz w:val="28"/>
          <w:szCs w:val="28"/>
        </w:rPr>
        <w:t xml:space="preserve"> ее работой, своевременную регистрацию неисправностей, создавать необходимые условия труда в диагностических и лечебных кабинетах и на своем рабочем месте;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5. К</w:t>
      </w:r>
      <w:r w:rsidRPr="00EE4DFA">
        <w:rPr>
          <w:sz w:val="28"/>
          <w:szCs w:val="28"/>
        </w:rPr>
        <w:t>онтролировать  сохранность, расходование необходимых материалов (медикаментов, перевязочных средств, инструментария и т.д.) и своевременное их пополнение;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6. П</w:t>
      </w:r>
      <w:r w:rsidRPr="00EE4DFA">
        <w:rPr>
          <w:sz w:val="28"/>
          <w:szCs w:val="28"/>
        </w:rPr>
        <w:t>роводить повседневные мероприятия по поддержанию надлежащего санитарного состояния помещений отдела, отделения, кабинета и своего рабочего места, а также по соблюдению требований гигиены и санитарно-противоэпидемического режима;</w:t>
      </w:r>
    </w:p>
    <w:p w:rsidR="00EE4DFA" w:rsidRPr="00EE4DFA" w:rsidRDefault="00EE4DFA" w:rsidP="00EE4D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 7. К</w:t>
      </w:r>
      <w:r w:rsidRPr="00EE4DFA">
        <w:rPr>
          <w:sz w:val="28"/>
          <w:szCs w:val="28"/>
        </w:rPr>
        <w:t>ачественно вести медицинскую документацию;</w:t>
      </w:r>
    </w:p>
    <w:p w:rsidR="00674871" w:rsidRPr="00EE4DFA" w:rsidRDefault="00EE4DFA" w:rsidP="00EE4DFA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ПК 8. О</w:t>
      </w:r>
      <w:bookmarkStart w:id="0" w:name="_GoBack"/>
      <w:bookmarkEnd w:id="0"/>
      <w:r w:rsidRPr="00EE4DFA">
        <w:rPr>
          <w:sz w:val="28"/>
          <w:szCs w:val="28"/>
        </w:rPr>
        <w:t>казывать медицинскую помощь в экстренной и неотложной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lastRenderedPageBreak/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64211D"/>
    <w:multiLevelType w:val="hybridMultilevel"/>
    <w:tmpl w:val="3D626462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272A7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20688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EE4DFA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272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272A7"/>
  </w:style>
  <w:style w:type="paragraph" w:customStyle="1" w:styleId="ConsPlusNormal">
    <w:name w:val="ConsPlusNormal"/>
    <w:rsid w:val="00EE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272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272A7"/>
  </w:style>
  <w:style w:type="paragraph" w:customStyle="1" w:styleId="ConsPlusNormal">
    <w:name w:val="ConsPlusNormal"/>
    <w:rsid w:val="00EE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2026-04-07T11:31:00Z</dcterms:modified>
</cp:coreProperties>
</file>