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80814" w:rsidRPr="00F80814">
        <w:rPr>
          <w:rFonts w:ascii="Times New Roman" w:hAnsi="Times New Roman" w:cs="Times New Roman"/>
          <w:sz w:val="28"/>
          <w:szCs w:val="28"/>
        </w:rPr>
        <w:t>Профилактика старческой астении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F80814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F80814" w:rsidRPr="00F80814">
        <w:rPr>
          <w:sz w:val="28"/>
          <w:szCs w:val="28"/>
        </w:rPr>
        <w:t>совершенствование профессиональных компетенций, необходимых для профессиональной деятельности в вопросах обеспечения доврачебной медицинской помощи и профессионального медицинского ухода взрослому населению с синдромом старческой астении.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F80814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71CE8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F80814" w:rsidRDefault="00F80814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F80814" w:rsidRDefault="00F80814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B26C2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CB26C2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CB26C2" w:rsidRDefault="00F80814" w:rsidP="00F8081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Скорая и неотложная 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560" w:rsidRPr="00F80814" w:rsidRDefault="00C93560" w:rsidP="00C93560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F80814" w:rsidRPr="00F80814" w:rsidRDefault="00F80814" w:rsidP="00F80814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0814">
        <w:rPr>
          <w:rFonts w:ascii="Times New Roman" w:hAnsi="Times New Roman" w:cs="Times New Roman"/>
          <w:sz w:val="28"/>
          <w:szCs w:val="28"/>
        </w:rPr>
        <w:t>ПК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814">
        <w:rPr>
          <w:rFonts w:ascii="Times New Roman" w:hAnsi="Times New Roman" w:cs="Times New Roman"/>
          <w:sz w:val="28"/>
          <w:szCs w:val="28"/>
        </w:rPr>
        <w:t>Выполнять   субъективное  и объективное сестринское обследование и диагностику пациента с синдромом старческой астении;</w:t>
      </w:r>
    </w:p>
    <w:p w:rsidR="00674871" w:rsidRPr="00F80814" w:rsidRDefault="00F80814" w:rsidP="00F80814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 </w:t>
      </w:r>
      <w:r w:rsidRPr="00F80814">
        <w:rPr>
          <w:sz w:val="28"/>
          <w:szCs w:val="28"/>
        </w:rPr>
        <w:t>Выявлять потребности пациента с проявлениями старческой астении в оказании сестринской помощи и медицинском уходе.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52"/>
    <w:multiLevelType w:val="hybridMultilevel"/>
    <w:tmpl w:val="1EEA73C0"/>
    <w:lvl w:ilvl="0" w:tplc="4F62B966">
      <w:start w:val="19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93560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80814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F808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F8081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F808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F808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2026-03-04T07:29:00Z</cp:lastPrinted>
  <dcterms:created xsi:type="dcterms:W3CDTF">2023-01-19T06:32:00Z</dcterms:created>
  <dcterms:modified xsi:type="dcterms:W3CDTF">2026-04-08T08:43:00Z</dcterms:modified>
</cp:coreProperties>
</file>