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AA33C7" w:rsidRPr="00AA33C7">
        <w:rPr>
          <w:rFonts w:ascii="Times New Roman" w:hAnsi="Times New Roman" w:cs="Times New Roman"/>
          <w:bCs/>
          <w:sz w:val="28"/>
          <w:szCs w:val="28"/>
        </w:rPr>
        <w:t>Оптимизация акушерской помощи при осложнённых родах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2C7B24" w:rsidRDefault="00AA33C7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AA33C7">
        <w:rPr>
          <w:sz w:val="28"/>
          <w:szCs w:val="28"/>
          <w:lang w:eastAsia="ru-RU"/>
        </w:rPr>
        <w:t>Целью реализации программы является совершенствование профессиональных компетенций, приобретение новых профессиональных компетенций, необходимых для деятельности в области акушерск</w:t>
      </w:r>
      <w:r>
        <w:rPr>
          <w:sz w:val="28"/>
          <w:szCs w:val="28"/>
          <w:lang w:eastAsia="ru-RU"/>
        </w:rPr>
        <w:t>ой помощи при осложненных родах</w:t>
      </w:r>
      <w:r w:rsidR="00FF0B01" w:rsidRPr="00FF0B01">
        <w:rPr>
          <w:sz w:val="28"/>
          <w:szCs w:val="28"/>
          <w:lang w:eastAsia="ru-RU"/>
        </w:rPr>
        <w:t>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</w:t>
      </w:r>
      <w:r w:rsidR="002D78BE" w:rsidRPr="002C7B24">
        <w:rPr>
          <w:sz w:val="28"/>
          <w:szCs w:val="28"/>
        </w:rPr>
        <w:t xml:space="preserve"> профессионального стандарта</w:t>
      </w:r>
      <w:r w:rsidRPr="002C7B24">
        <w:rPr>
          <w:sz w:val="28"/>
          <w:szCs w:val="28"/>
        </w:rPr>
        <w:t xml:space="preserve">, законодательных документов Минздрава России, </w:t>
      </w:r>
      <w:proofErr w:type="spellStart"/>
      <w:r w:rsidRPr="002C7B24">
        <w:rPr>
          <w:sz w:val="28"/>
          <w:szCs w:val="28"/>
        </w:rPr>
        <w:t>Минобрнауки</w:t>
      </w:r>
      <w:proofErr w:type="spellEnd"/>
      <w:r w:rsidRPr="002C7B24"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AA33C7" w:rsidRDefault="00AA33C7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AA33C7">
        <w:rPr>
          <w:sz w:val="28"/>
          <w:szCs w:val="28"/>
          <w:lang w:eastAsia="ru-RU"/>
        </w:rPr>
        <w:t>К освоению программы допускаются лица, имеющие среднее профессиональное образование по специальности «Акушерское дело», «Лечебное дело» и соответствующий сертификат (свидетельство об аккредитации).</w:t>
      </w:r>
    </w:p>
    <w:p w:rsidR="00AA33C7" w:rsidRPr="00AA33C7" w:rsidRDefault="00AA33C7" w:rsidP="00AA33C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AA33C7">
        <w:rPr>
          <w:sz w:val="28"/>
          <w:szCs w:val="28"/>
          <w:lang w:eastAsia="ru-RU"/>
        </w:rPr>
        <w:t xml:space="preserve">В результате освоения программы повышения квалификации слушатель должен обладать профессиональными компетенциями, соответствующими виду профессиональной </w:t>
      </w:r>
      <w:bookmarkStart w:id="0" w:name="_GoBack"/>
      <w:bookmarkEnd w:id="0"/>
      <w:r w:rsidRPr="00AA33C7">
        <w:rPr>
          <w:sz w:val="28"/>
          <w:szCs w:val="28"/>
          <w:lang w:eastAsia="ru-RU"/>
        </w:rPr>
        <w:t>деятельности в области акушерской помощи при осложненных родах.</w:t>
      </w:r>
    </w:p>
    <w:p w:rsidR="00AA33C7" w:rsidRPr="00AA33C7" w:rsidRDefault="00AA33C7" w:rsidP="00AA33C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AA33C7">
        <w:rPr>
          <w:sz w:val="28"/>
          <w:szCs w:val="28"/>
          <w:lang w:eastAsia="ru-RU"/>
        </w:rPr>
        <w:t>ПК 1.1 Грамотно применять навыки профессионального общения с роженицей;</w:t>
      </w:r>
    </w:p>
    <w:p w:rsidR="00AA33C7" w:rsidRPr="00AA33C7" w:rsidRDefault="00AA33C7" w:rsidP="00AA33C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AA33C7">
        <w:rPr>
          <w:sz w:val="28"/>
          <w:szCs w:val="28"/>
          <w:lang w:eastAsia="ru-RU"/>
        </w:rPr>
        <w:t>ПК 1.2</w:t>
      </w:r>
      <w:proofErr w:type="gramStart"/>
      <w:r>
        <w:rPr>
          <w:sz w:val="28"/>
          <w:szCs w:val="28"/>
          <w:lang w:eastAsia="ru-RU"/>
        </w:rPr>
        <w:t xml:space="preserve"> </w:t>
      </w:r>
      <w:r w:rsidRPr="00AA33C7">
        <w:rPr>
          <w:sz w:val="28"/>
          <w:szCs w:val="28"/>
          <w:lang w:eastAsia="ru-RU"/>
        </w:rPr>
        <w:t>П</w:t>
      </w:r>
      <w:proofErr w:type="gramEnd"/>
      <w:r w:rsidRPr="00AA33C7">
        <w:rPr>
          <w:sz w:val="28"/>
          <w:szCs w:val="28"/>
          <w:lang w:eastAsia="ru-RU"/>
        </w:rPr>
        <w:t xml:space="preserve">роводить акушерское обследование роженицы: наружное исследование, </w:t>
      </w:r>
      <w:proofErr w:type="spellStart"/>
      <w:r w:rsidRPr="00AA33C7">
        <w:rPr>
          <w:sz w:val="28"/>
          <w:szCs w:val="28"/>
          <w:lang w:eastAsia="ru-RU"/>
        </w:rPr>
        <w:t>тазоизмерение</w:t>
      </w:r>
      <w:proofErr w:type="spellEnd"/>
      <w:r w:rsidRPr="00AA33C7">
        <w:rPr>
          <w:sz w:val="28"/>
          <w:szCs w:val="28"/>
          <w:lang w:eastAsia="ru-RU"/>
        </w:rPr>
        <w:t>, выслушивание сердцебиение плода;</w:t>
      </w:r>
    </w:p>
    <w:p w:rsidR="00AA33C7" w:rsidRPr="00AA33C7" w:rsidRDefault="00AA33C7" w:rsidP="00AA33C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AA33C7">
        <w:rPr>
          <w:sz w:val="28"/>
          <w:szCs w:val="28"/>
          <w:lang w:eastAsia="ru-RU"/>
        </w:rPr>
        <w:t>ПК 1.3</w:t>
      </w:r>
      <w:r>
        <w:rPr>
          <w:sz w:val="28"/>
          <w:szCs w:val="28"/>
          <w:lang w:eastAsia="ru-RU"/>
        </w:rPr>
        <w:t xml:space="preserve"> </w:t>
      </w:r>
      <w:r w:rsidRPr="00AA33C7">
        <w:rPr>
          <w:sz w:val="28"/>
          <w:szCs w:val="28"/>
          <w:lang w:eastAsia="ru-RU"/>
        </w:rPr>
        <w:t xml:space="preserve">Вести наблюдение за роженицей в предродовой палате и родильном зале, выявить признаки слабости родовых сил, </w:t>
      </w:r>
      <w:proofErr w:type="spellStart"/>
      <w:r w:rsidRPr="00AA33C7">
        <w:rPr>
          <w:sz w:val="28"/>
          <w:szCs w:val="28"/>
          <w:lang w:eastAsia="ru-RU"/>
        </w:rPr>
        <w:t>дискоординации</w:t>
      </w:r>
      <w:proofErr w:type="spellEnd"/>
      <w:r w:rsidRPr="00AA33C7">
        <w:rPr>
          <w:sz w:val="28"/>
          <w:szCs w:val="28"/>
          <w:lang w:eastAsia="ru-RU"/>
        </w:rPr>
        <w:t xml:space="preserve"> и быстрых родов.</w:t>
      </w:r>
    </w:p>
    <w:p w:rsidR="00AA33C7" w:rsidRPr="00AA33C7" w:rsidRDefault="00AA33C7" w:rsidP="00AA33C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AA33C7">
        <w:rPr>
          <w:sz w:val="28"/>
          <w:szCs w:val="28"/>
          <w:lang w:eastAsia="ru-RU"/>
        </w:rPr>
        <w:t>ПК 1.4</w:t>
      </w:r>
      <w:proofErr w:type="gramStart"/>
      <w:r w:rsidRPr="00AA33C7">
        <w:rPr>
          <w:sz w:val="28"/>
          <w:szCs w:val="28"/>
          <w:lang w:eastAsia="ru-RU"/>
        </w:rPr>
        <w:t xml:space="preserve"> О</w:t>
      </w:r>
      <w:proofErr w:type="gramEnd"/>
      <w:r w:rsidRPr="00AA33C7">
        <w:rPr>
          <w:sz w:val="28"/>
          <w:szCs w:val="28"/>
          <w:lang w:eastAsia="ru-RU"/>
        </w:rPr>
        <w:t xml:space="preserve">пределять и оценивать признаки </w:t>
      </w:r>
      <w:proofErr w:type="spellStart"/>
      <w:r w:rsidRPr="00AA33C7">
        <w:rPr>
          <w:sz w:val="28"/>
          <w:szCs w:val="28"/>
          <w:lang w:eastAsia="ru-RU"/>
        </w:rPr>
        <w:t>Вастена</w:t>
      </w:r>
      <w:proofErr w:type="spellEnd"/>
      <w:r w:rsidRPr="00AA33C7">
        <w:rPr>
          <w:sz w:val="28"/>
          <w:szCs w:val="28"/>
          <w:lang w:eastAsia="ru-RU"/>
        </w:rPr>
        <w:t xml:space="preserve"> и </w:t>
      </w:r>
      <w:proofErr w:type="spellStart"/>
      <w:r w:rsidRPr="00AA33C7">
        <w:rPr>
          <w:sz w:val="28"/>
          <w:szCs w:val="28"/>
          <w:lang w:eastAsia="ru-RU"/>
        </w:rPr>
        <w:t>Цангемейстера</w:t>
      </w:r>
      <w:proofErr w:type="spellEnd"/>
      <w:r w:rsidRPr="00AA33C7">
        <w:rPr>
          <w:sz w:val="28"/>
          <w:szCs w:val="28"/>
          <w:lang w:eastAsia="ru-RU"/>
        </w:rPr>
        <w:t>, клинические характеристики соответствия размеров таза и плода;</w:t>
      </w:r>
    </w:p>
    <w:p w:rsidR="00AA33C7" w:rsidRPr="00AA33C7" w:rsidRDefault="00AA33C7" w:rsidP="00AA33C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AA33C7">
        <w:rPr>
          <w:sz w:val="28"/>
          <w:szCs w:val="28"/>
          <w:lang w:eastAsia="ru-RU"/>
        </w:rPr>
        <w:t>ПК 1.5. Определять кровопотерю в родах, оказывать доврачебную помощь при кровотечении до приезда ургентной бригады;</w:t>
      </w:r>
    </w:p>
    <w:p w:rsidR="00AA33C7" w:rsidRPr="00AA33C7" w:rsidRDefault="00AA33C7" w:rsidP="00AA33C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AA33C7">
        <w:rPr>
          <w:sz w:val="28"/>
          <w:szCs w:val="28"/>
          <w:lang w:eastAsia="ru-RU"/>
        </w:rPr>
        <w:t>ПК 1.6</w:t>
      </w:r>
      <w:proofErr w:type="gramStart"/>
      <w:r w:rsidRPr="00AA33C7">
        <w:rPr>
          <w:sz w:val="28"/>
          <w:szCs w:val="28"/>
          <w:lang w:eastAsia="ru-RU"/>
        </w:rPr>
        <w:t xml:space="preserve"> П</w:t>
      </w:r>
      <w:proofErr w:type="gramEnd"/>
      <w:r w:rsidRPr="00AA33C7">
        <w:rPr>
          <w:sz w:val="28"/>
          <w:szCs w:val="28"/>
          <w:lang w:eastAsia="ru-RU"/>
        </w:rPr>
        <w:t xml:space="preserve">роводить осмотр мягких родовых путей после родов и </w:t>
      </w:r>
      <w:proofErr w:type="spellStart"/>
      <w:r w:rsidRPr="00AA33C7">
        <w:rPr>
          <w:sz w:val="28"/>
          <w:szCs w:val="28"/>
          <w:lang w:eastAsia="ru-RU"/>
        </w:rPr>
        <w:t>ушивание</w:t>
      </w:r>
      <w:proofErr w:type="spellEnd"/>
      <w:r w:rsidRPr="00AA33C7">
        <w:rPr>
          <w:sz w:val="28"/>
          <w:szCs w:val="28"/>
          <w:lang w:eastAsia="ru-RU"/>
        </w:rPr>
        <w:t xml:space="preserve"> при разрывах промежности 1 и 2 степени.</w:t>
      </w:r>
    </w:p>
    <w:p w:rsidR="00AA33C7" w:rsidRPr="00AA33C7" w:rsidRDefault="00AA33C7" w:rsidP="00AA33C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AA33C7">
        <w:rPr>
          <w:sz w:val="28"/>
          <w:szCs w:val="28"/>
          <w:lang w:eastAsia="ru-RU"/>
        </w:rPr>
        <w:t>ПК 1.7 Своевременно выявлять признаки разрыва матки, оказывать неотложную помощь.</w:t>
      </w:r>
    </w:p>
    <w:p w:rsidR="00AA33C7" w:rsidRDefault="00AA33C7" w:rsidP="00AA33C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AA33C7">
        <w:rPr>
          <w:sz w:val="28"/>
          <w:szCs w:val="28"/>
          <w:lang w:eastAsia="ru-RU"/>
        </w:rPr>
        <w:t>ПК 1.8</w:t>
      </w:r>
      <w:proofErr w:type="gramStart"/>
      <w:r w:rsidRPr="00AA33C7">
        <w:rPr>
          <w:sz w:val="28"/>
          <w:szCs w:val="28"/>
          <w:lang w:eastAsia="ru-RU"/>
        </w:rPr>
        <w:t xml:space="preserve"> А</w:t>
      </w:r>
      <w:proofErr w:type="gramEnd"/>
      <w:r w:rsidRPr="00AA33C7">
        <w:rPr>
          <w:sz w:val="28"/>
          <w:szCs w:val="28"/>
          <w:lang w:eastAsia="ru-RU"/>
        </w:rPr>
        <w:t>ссистировать врачу при акушерских операци</w:t>
      </w:r>
      <w:r>
        <w:rPr>
          <w:sz w:val="28"/>
          <w:szCs w:val="28"/>
          <w:lang w:eastAsia="ru-RU"/>
        </w:rPr>
        <w:t>ях.</w:t>
      </w:r>
    </w:p>
    <w:p w:rsidR="00AA33C7" w:rsidRDefault="00AA33C7" w:rsidP="00AA33C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AA33C7">
        <w:rPr>
          <w:sz w:val="28"/>
          <w:szCs w:val="28"/>
          <w:lang w:eastAsia="ru-RU"/>
        </w:rPr>
        <w:t>ПК 1.9 Вести установленную документацию.</w:t>
      </w:r>
    </w:p>
    <w:p w:rsidR="00082492" w:rsidRPr="002C7B24" w:rsidRDefault="00FB3665" w:rsidP="00AA33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Программы – 36</w:t>
      </w:r>
      <w:r w:rsidR="002D78BE" w:rsidRPr="002C7B24">
        <w:rPr>
          <w:sz w:val="28"/>
          <w:szCs w:val="28"/>
        </w:rPr>
        <w:t xml:space="preserve"> академических часов</w:t>
      </w:r>
      <w:r w:rsidR="00082492" w:rsidRPr="002C7B24">
        <w:rPr>
          <w:sz w:val="28"/>
          <w:szCs w:val="28"/>
        </w:rPr>
        <w:t xml:space="preserve">. Форма </w:t>
      </w:r>
      <w:r w:rsidR="00FF0B01">
        <w:rPr>
          <w:sz w:val="28"/>
          <w:szCs w:val="28"/>
        </w:rPr>
        <w:t xml:space="preserve">обучения </w:t>
      </w:r>
      <w:r w:rsidR="003D4980">
        <w:rPr>
          <w:sz w:val="28"/>
          <w:szCs w:val="28"/>
        </w:rPr>
        <w:t>очно-</w:t>
      </w:r>
      <w:r w:rsidR="00082492" w:rsidRPr="002C7B24">
        <w:rPr>
          <w:sz w:val="28"/>
          <w:szCs w:val="28"/>
        </w:rPr>
        <w:t>заочная</w:t>
      </w:r>
      <w:r w:rsidR="00B76142" w:rsidRPr="002C7B24">
        <w:rPr>
          <w:sz w:val="28"/>
          <w:szCs w:val="28"/>
        </w:rPr>
        <w:t>.</w:t>
      </w:r>
    </w:p>
    <w:p w:rsidR="00237D51" w:rsidRDefault="00237D5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237D51">
        <w:rPr>
          <w:sz w:val="28"/>
          <w:szCs w:val="28"/>
        </w:rPr>
        <w:t xml:space="preserve">Теоретические занятия проводятся в лекционной аудитории и учебных кабинетах, либо в режиме онлайн, с применением дистанционных и электронных образовательных технологий, практические – в </w:t>
      </w:r>
      <w:proofErr w:type="spellStart"/>
      <w:r w:rsidRPr="00237D51">
        <w:rPr>
          <w:sz w:val="28"/>
          <w:szCs w:val="28"/>
        </w:rPr>
        <w:t>симуляционных</w:t>
      </w:r>
      <w:proofErr w:type="spellEnd"/>
      <w:r w:rsidRPr="00237D51">
        <w:rPr>
          <w:sz w:val="28"/>
          <w:szCs w:val="28"/>
        </w:rPr>
        <w:t xml:space="preserve"> кабинетах и на практических базах в подразделениях медицинских организаций соответствующего профиля.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lastRenderedPageBreak/>
        <w:t xml:space="preserve">Заочные часы (самостоятельная работа) </w:t>
      </w:r>
      <w:proofErr w:type="gramStart"/>
      <w:r w:rsidRPr="00FF0B01">
        <w:rPr>
          <w:sz w:val="28"/>
          <w:szCs w:val="28"/>
        </w:rPr>
        <w:t>реализуются посредством самостоятельного изучения материла</w:t>
      </w:r>
      <w:proofErr w:type="gramEnd"/>
      <w:r w:rsidRPr="00FF0B01">
        <w:rPr>
          <w:sz w:val="28"/>
          <w:szCs w:val="28"/>
        </w:rPr>
        <w:t>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2219B0"/>
    <w:rsid w:val="00237D51"/>
    <w:rsid w:val="0027155D"/>
    <w:rsid w:val="002C7B24"/>
    <w:rsid w:val="002D78BE"/>
    <w:rsid w:val="002F1498"/>
    <w:rsid w:val="003B6835"/>
    <w:rsid w:val="003C4DF4"/>
    <w:rsid w:val="003D4980"/>
    <w:rsid w:val="005A6E38"/>
    <w:rsid w:val="0063240B"/>
    <w:rsid w:val="007D77B5"/>
    <w:rsid w:val="00871B27"/>
    <w:rsid w:val="0089084F"/>
    <w:rsid w:val="00970052"/>
    <w:rsid w:val="00A86946"/>
    <w:rsid w:val="00AA33C7"/>
    <w:rsid w:val="00B76142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2023-01-19T06:32:00Z</dcterms:created>
  <dcterms:modified xsi:type="dcterms:W3CDTF">2023-11-22T06:34:00Z</dcterms:modified>
</cp:coreProperties>
</file>