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0464E" w:rsidRPr="0050464E">
        <w:rPr>
          <w:rFonts w:ascii="Times New Roman" w:hAnsi="Times New Roman" w:cs="Times New Roman"/>
          <w:sz w:val="28"/>
          <w:szCs w:val="28"/>
        </w:rPr>
        <w:t>Актуальные вопросы педиатрии в практике фельдшера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0464E" w:rsidRDefault="0050464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0464E">
        <w:rPr>
          <w:sz w:val="28"/>
          <w:szCs w:val="28"/>
        </w:rPr>
        <w:t>Цель реализации программы - формирование профессиональных компетенций,</w:t>
      </w:r>
      <w:r w:rsidRPr="0050464E">
        <w:rPr>
          <w:color w:val="FF0000"/>
          <w:sz w:val="28"/>
          <w:szCs w:val="28"/>
        </w:rPr>
        <w:t xml:space="preserve"> </w:t>
      </w:r>
      <w:r w:rsidRPr="0050464E">
        <w:rPr>
          <w:sz w:val="28"/>
          <w:szCs w:val="28"/>
        </w:rPr>
        <w:t>необходимых для проведения профессиональной деятельности по специальности «Лечебное  дело</w:t>
      </w:r>
      <w:r w:rsidR="007D3837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>,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50464E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0464E">
        <w:rPr>
          <w:sz w:val="28"/>
          <w:szCs w:val="28"/>
        </w:rPr>
        <w:t>имеющие</w:t>
      </w:r>
      <w:r w:rsidR="00970052" w:rsidRPr="0050464E">
        <w:rPr>
          <w:bCs/>
          <w:i/>
          <w:sz w:val="28"/>
          <w:szCs w:val="28"/>
        </w:rPr>
        <w:t xml:space="preserve"> </w:t>
      </w:r>
      <w:r w:rsidR="00970052" w:rsidRPr="0050464E">
        <w:rPr>
          <w:sz w:val="28"/>
          <w:szCs w:val="28"/>
        </w:rPr>
        <w:t xml:space="preserve">сертификат специалиста или </w:t>
      </w:r>
      <w:r w:rsidR="003C177D" w:rsidRPr="0050464E">
        <w:rPr>
          <w:sz w:val="28"/>
          <w:szCs w:val="28"/>
        </w:rPr>
        <w:t>пройденную аккредитацию</w:t>
      </w:r>
      <w:r w:rsidR="00970052" w:rsidRPr="0050464E">
        <w:rPr>
          <w:sz w:val="28"/>
          <w:szCs w:val="28"/>
        </w:rPr>
        <w:t xml:space="preserve"> по специальностям: </w:t>
      </w:r>
    </w:p>
    <w:p w:rsidR="00970052" w:rsidRPr="0050464E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4E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50464E" w:rsidRDefault="00970052" w:rsidP="005046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64E">
        <w:rPr>
          <w:rFonts w:ascii="Times New Roman" w:hAnsi="Times New Roman" w:cs="Times New Roman"/>
          <w:sz w:val="28"/>
          <w:szCs w:val="28"/>
        </w:rPr>
        <w:t>Лечебное дело</w:t>
      </w:r>
      <w:r w:rsidR="0050464E" w:rsidRPr="0050464E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0464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В результате освоения программы слушатель</w:t>
      </w:r>
      <w:r w:rsidR="0050464E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0464E">
        <w:rPr>
          <w:sz w:val="28"/>
          <w:szCs w:val="28"/>
          <w:lang w:eastAsia="ru-RU"/>
        </w:rPr>
        <w:t xml:space="preserve">: 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1. Профессионально взаимодействовать с врачом-педиатром, работниками отделения, медицинской организации и другими службами, родителями/законными представителями в интересах</w:t>
      </w:r>
      <w:r>
        <w:rPr>
          <w:sz w:val="28"/>
          <w:szCs w:val="28"/>
          <w:lang w:eastAsia="ru-RU"/>
        </w:rPr>
        <w:t xml:space="preserve"> пациента.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2. Проводить санитарно-просветительную работу с детьми и родителями (законными представителями)</w:t>
      </w:r>
      <w:r>
        <w:rPr>
          <w:sz w:val="28"/>
          <w:szCs w:val="28"/>
          <w:lang w:eastAsia="ru-RU"/>
        </w:rPr>
        <w:t>.</w:t>
      </w:r>
      <w:r w:rsidRPr="0050464E">
        <w:rPr>
          <w:sz w:val="28"/>
          <w:szCs w:val="28"/>
          <w:lang w:eastAsia="ru-RU"/>
        </w:rPr>
        <w:t xml:space="preserve"> 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3. Проводить диспансеризацию детей и подростков</w:t>
      </w:r>
      <w:r>
        <w:rPr>
          <w:sz w:val="28"/>
          <w:szCs w:val="28"/>
          <w:lang w:eastAsia="ru-RU"/>
        </w:rPr>
        <w:t>.</w:t>
      </w:r>
      <w:r w:rsidRPr="0050464E">
        <w:rPr>
          <w:sz w:val="28"/>
          <w:szCs w:val="28"/>
          <w:lang w:eastAsia="ru-RU"/>
        </w:rPr>
        <w:t xml:space="preserve"> 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4. Проводить  вакцинопрофилактику  детям</w:t>
      </w:r>
      <w:r>
        <w:rPr>
          <w:sz w:val="28"/>
          <w:szCs w:val="28"/>
          <w:lang w:eastAsia="ru-RU"/>
        </w:rPr>
        <w:t>.</w:t>
      </w:r>
      <w:r w:rsidRPr="0050464E">
        <w:rPr>
          <w:sz w:val="28"/>
          <w:szCs w:val="28"/>
          <w:lang w:eastAsia="ru-RU"/>
        </w:rPr>
        <w:t xml:space="preserve"> 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5. Проводить изоляционно-ограничительные и лечебные мероприятия при инфекционных заболеваниях у  детей</w:t>
      </w:r>
      <w:r>
        <w:rPr>
          <w:sz w:val="28"/>
          <w:szCs w:val="28"/>
          <w:lang w:eastAsia="ru-RU"/>
        </w:rPr>
        <w:t>.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6. Проводить лечебные  и  профилактические  мероприятия  при неинфекционных  заболеваниях у  детей и  подростков</w:t>
      </w:r>
      <w:r>
        <w:rPr>
          <w:sz w:val="28"/>
          <w:szCs w:val="28"/>
          <w:lang w:eastAsia="ru-RU"/>
        </w:rPr>
        <w:t>.</w:t>
      </w:r>
    </w:p>
    <w:p w:rsidR="0050464E" w:rsidRPr="0050464E" w:rsidRDefault="0050464E" w:rsidP="0050464E">
      <w:pPr>
        <w:shd w:val="clear" w:color="auto" w:fill="FFFFFF"/>
        <w:rPr>
          <w:sz w:val="28"/>
          <w:szCs w:val="28"/>
          <w:lang w:eastAsia="ru-RU"/>
        </w:rPr>
      </w:pPr>
      <w:r w:rsidRPr="0050464E">
        <w:rPr>
          <w:sz w:val="28"/>
          <w:szCs w:val="28"/>
          <w:lang w:eastAsia="ru-RU"/>
        </w:rPr>
        <w:t>ПК 7. Проводить медицинские мероприятия в дошкольных учреждениях, в школах и образовательных учреждениях для детей</w:t>
      </w:r>
      <w:r>
        <w:rPr>
          <w:sz w:val="28"/>
          <w:szCs w:val="28"/>
          <w:lang w:eastAsia="ru-RU"/>
        </w:rPr>
        <w:t>.</w:t>
      </w:r>
    </w:p>
    <w:p w:rsidR="00FF0B01" w:rsidRPr="0050464E" w:rsidRDefault="0050464E" w:rsidP="0050464E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50464E">
        <w:rPr>
          <w:sz w:val="28"/>
          <w:szCs w:val="28"/>
          <w:lang w:eastAsia="ru-RU"/>
        </w:rPr>
        <w:t>ПК 8. Оказывать медицинскую помощь при неотложных состояниях</w:t>
      </w:r>
      <w:r>
        <w:rPr>
          <w:sz w:val="28"/>
          <w:szCs w:val="28"/>
          <w:lang w:eastAsia="ru-RU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материл</w:t>
      </w:r>
      <w:r w:rsidR="007D383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046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0464E"/>
    <w:rsid w:val="005A6E38"/>
    <w:rsid w:val="0063240B"/>
    <w:rsid w:val="007D3837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2024-01-18T07:14:00Z</dcterms:modified>
</cp:coreProperties>
</file>